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C64C3" w14:textId="4388779F" w:rsidR="00A12BD1" w:rsidRPr="00F935DD" w:rsidRDefault="00F935DD" w:rsidP="00F935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35DD">
        <w:rPr>
          <w:rFonts w:ascii="Times New Roman" w:hAnsi="Times New Roman" w:cs="Times New Roman"/>
          <w:b/>
          <w:bCs/>
          <w:sz w:val="24"/>
          <w:szCs w:val="24"/>
        </w:rPr>
        <w:t>Инструкция по заполнению услуги на основе типовой услуги</w:t>
      </w:r>
    </w:p>
    <w:p w14:paraId="176E3FFC" w14:textId="7D43AA57" w:rsidR="00F935DD" w:rsidRDefault="00F935DD">
      <w:pPr>
        <w:rPr>
          <w:rFonts w:ascii="Times New Roman" w:hAnsi="Times New Roman" w:cs="Times New Roman"/>
          <w:sz w:val="24"/>
          <w:szCs w:val="24"/>
        </w:rPr>
      </w:pPr>
      <w:r w:rsidRPr="00F935DD">
        <w:rPr>
          <w:rFonts w:ascii="Times New Roman" w:hAnsi="Times New Roman" w:cs="Times New Roman"/>
          <w:sz w:val="24"/>
          <w:szCs w:val="24"/>
        </w:rPr>
        <w:t>При создании новой услуги, либо редактировании существующей услуги на основе заполненной типовой, необходимо в разделе «Основные сведения» поставить галочку «На основе типовой услуги» и выбрать соответствующую услугу из списка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3EED62" w14:textId="50A5E273" w:rsidR="00E2147F" w:rsidRDefault="00E2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ВНИМАНИЕ! При редактировании услуги, которую уже отправляли на публикацию, записать указанную Дату</w:t>
      </w:r>
      <w:r w:rsidR="002F1F36">
        <w:rPr>
          <w:rFonts w:ascii="Times New Roman" w:hAnsi="Times New Roman" w:cs="Times New Roman"/>
          <w:sz w:val="24"/>
          <w:szCs w:val="24"/>
        </w:rPr>
        <w:t xml:space="preserve"> начала предоставления, НПА об утверждении и Рабочее название заявления (эти поля очищаются).</w:t>
      </w:r>
    </w:p>
    <w:p w14:paraId="350A9A19" w14:textId="33D88D3B" w:rsidR="007133AC" w:rsidRDefault="00713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90198B8" wp14:editId="43CEE98F">
            <wp:extent cx="6383655" cy="29546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295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33A0D" w14:textId="2D7E9297" w:rsidR="007133AC" w:rsidRDefault="002F1F36">
      <w:pPr>
        <w:rPr>
          <w:rFonts w:ascii="Times New Roman" w:hAnsi="Times New Roman" w:cs="Times New Roman"/>
          <w:sz w:val="24"/>
          <w:szCs w:val="24"/>
        </w:rPr>
      </w:pPr>
      <w:r w:rsidRPr="005246E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3C97D2B7" wp14:editId="0C4BC720">
            <wp:simplePos x="0" y="0"/>
            <wp:positionH relativeFrom="margin">
              <wp:posOffset>3457575</wp:posOffset>
            </wp:positionH>
            <wp:positionV relativeFrom="paragraph">
              <wp:posOffset>3949277</wp:posOffset>
            </wp:positionV>
            <wp:extent cx="2929255" cy="1322070"/>
            <wp:effectExtent l="0" t="0" r="444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55" cy="132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3A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6AA7E7" wp14:editId="59939A98">
            <wp:extent cx="6383655" cy="38436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384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1F01F" w14:textId="30889D11" w:rsidR="007133AC" w:rsidRDefault="00713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выборе услуги появляется окно-предупреждение о заполнении полей на основе данных из Типовой услуги. </w:t>
      </w:r>
    </w:p>
    <w:p w14:paraId="41FEA62C" w14:textId="75CBFB8F" w:rsidR="005246E0" w:rsidRDefault="00713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Нажимаем кнопку «Да»</w:t>
      </w:r>
      <w:r w:rsidR="004D114C">
        <w:rPr>
          <w:rFonts w:ascii="Times New Roman" w:hAnsi="Times New Roman" w:cs="Times New Roman"/>
          <w:sz w:val="24"/>
          <w:szCs w:val="24"/>
        </w:rPr>
        <w:t xml:space="preserve">. </w:t>
      </w:r>
      <w:r w:rsidR="005246E0">
        <w:rPr>
          <w:rFonts w:ascii="Times New Roman" w:hAnsi="Times New Roman" w:cs="Times New Roman"/>
          <w:sz w:val="24"/>
          <w:szCs w:val="24"/>
        </w:rPr>
        <w:t>Поля услуги по всем вкладкам заполнятся.</w:t>
      </w:r>
      <w:r w:rsidR="004D114C">
        <w:rPr>
          <w:rFonts w:ascii="Times New Roman" w:hAnsi="Times New Roman" w:cs="Times New Roman"/>
          <w:sz w:val="24"/>
          <w:szCs w:val="24"/>
        </w:rPr>
        <w:t xml:space="preserve"> Снизу будет кнопка «Редактировать», Поле «Дата начала» очистится.</w:t>
      </w:r>
    </w:p>
    <w:p w14:paraId="33B02B1B" w14:textId="77777777" w:rsidR="004D114C" w:rsidRDefault="004D114C">
      <w:pPr>
        <w:rPr>
          <w:rFonts w:ascii="Times New Roman" w:hAnsi="Times New Roman" w:cs="Times New Roman"/>
          <w:sz w:val="24"/>
          <w:szCs w:val="24"/>
        </w:rPr>
      </w:pPr>
    </w:p>
    <w:p w14:paraId="43A54710" w14:textId="5D2473AE" w:rsidR="004D114C" w:rsidRDefault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37FD564" wp14:editId="0C881F46">
            <wp:extent cx="6383655" cy="485140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485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213CA" w14:textId="77777777" w:rsidR="0052043D" w:rsidRDefault="0052043D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сначала нажать «Редактировать», замен «Сохранить».</w:t>
      </w:r>
    </w:p>
    <w:p w14:paraId="1B33D78D" w14:textId="70D304AF" w:rsidR="0052043D" w:rsidRDefault="0052043D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опубликованным ранее услугам, дату начала ставим, какая была ранее. По новым услугам – дату 3 квартала 2020 года (либо дату утверждения регламента).</w:t>
      </w:r>
    </w:p>
    <w:p w14:paraId="6A67AF93" w14:textId="4738E70A" w:rsidR="0052043D" w:rsidRDefault="0052043D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сохранении могут появиться предупреждения об ошибках, которые необходимо исправить.</w:t>
      </w:r>
    </w:p>
    <w:p w14:paraId="6D044465" w14:textId="0C85C662" w:rsidR="0052043D" w:rsidRDefault="0052043D" w:rsidP="005204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C47C90" wp14:editId="3D5B57DB">
            <wp:extent cx="5672455" cy="1888561"/>
            <wp:effectExtent l="0" t="0" r="444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224" cy="1897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85F18" w14:textId="46FC500A" w:rsidR="0052043D" w:rsidRDefault="0052043D" w:rsidP="005204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9875B5" wp14:editId="4A80B893">
            <wp:extent cx="5764742" cy="1748037"/>
            <wp:effectExtent l="0" t="0" r="762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90" cy="1757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54662" w14:textId="2A434E0C" w:rsidR="0052043D" w:rsidRDefault="00E2147F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Нужно пройти по всем вкладкам, проверить заполнение услуги. Не обращаем внимание на процент заполнения (никто никогда его не проверяет).</w:t>
      </w:r>
    </w:p>
    <w:p w14:paraId="7315EC9C" w14:textId="702D4675" w:rsidR="00E2147F" w:rsidRDefault="00E2147F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вкладке НПА – добавляем недостающие НПА по данной услуге (на усмотрение).</w:t>
      </w:r>
    </w:p>
    <w:p w14:paraId="1DCB9812" w14:textId="313F88F3" w:rsidR="002F1F36" w:rsidRDefault="002F1F36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86EB10" wp14:editId="3CE8FC07">
            <wp:extent cx="6391275" cy="322516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2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ADCA9" w14:textId="77777777" w:rsidR="00165472" w:rsidRDefault="00165472" w:rsidP="00165472">
      <w:pPr>
        <w:rPr>
          <w:rFonts w:ascii="Times New Roman" w:hAnsi="Times New Roman" w:cs="Times New Roman"/>
          <w:sz w:val="24"/>
          <w:szCs w:val="24"/>
        </w:rPr>
      </w:pPr>
    </w:p>
    <w:p w14:paraId="548FC122" w14:textId="60155997" w:rsidR="00165472" w:rsidRDefault="00165472" w:rsidP="001654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Обязательно! Во вкладке Перечень документов – Входящие документы добавляем созданное заявление к услуге (создать, если не создавали). Добавляем, используя поиск. Все остальные документы, которые требуются для предоставления услуги, уже выбраны.</w:t>
      </w:r>
    </w:p>
    <w:p w14:paraId="649534BA" w14:textId="204817D2" w:rsidR="002F1F36" w:rsidRDefault="002F1F36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B4AF577" wp14:editId="29A956F2">
            <wp:extent cx="6383655" cy="4208145"/>
            <wp:effectExtent l="0" t="0" r="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420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68B6A" w14:textId="43DF16DB" w:rsidR="00165472" w:rsidRDefault="00165472" w:rsidP="0052043D">
      <w:pPr>
        <w:rPr>
          <w:rFonts w:ascii="Times New Roman" w:hAnsi="Times New Roman" w:cs="Times New Roman"/>
          <w:sz w:val="24"/>
          <w:szCs w:val="24"/>
        </w:rPr>
      </w:pPr>
    </w:p>
    <w:p w14:paraId="607CB5FC" w14:textId="77777777" w:rsidR="00165472" w:rsidRDefault="00165472" w:rsidP="0052043D">
      <w:pPr>
        <w:rPr>
          <w:rFonts w:ascii="Times New Roman" w:hAnsi="Times New Roman" w:cs="Times New Roman"/>
          <w:sz w:val="24"/>
          <w:szCs w:val="24"/>
        </w:rPr>
      </w:pPr>
    </w:p>
    <w:p w14:paraId="6CA0C564" w14:textId="06CC2B9D" w:rsidR="002F1F36" w:rsidRDefault="002F1F36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5C9347F" wp14:editId="33A1211E">
            <wp:extent cx="6383655" cy="404685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404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1CB59" w14:textId="77777777" w:rsidR="00165472" w:rsidRDefault="00165472" w:rsidP="0052043D">
      <w:pPr>
        <w:rPr>
          <w:rFonts w:ascii="Times New Roman" w:hAnsi="Times New Roman" w:cs="Times New Roman"/>
          <w:sz w:val="24"/>
          <w:szCs w:val="24"/>
        </w:rPr>
      </w:pPr>
    </w:p>
    <w:p w14:paraId="07BA07DC" w14:textId="7CD300B3" w:rsidR="00165472" w:rsidRDefault="00165472" w:rsidP="001654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Тщательно проверить вкладку Вариант предоставления: Формы взаимодействия, Оплата, Входящие документы (добавить туда Заявление).</w:t>
      </w:r>
    </w:p>
    <w:p w14:paraId="45CEDE65" w14:textId="2F5B2180" w:rsidR="00165472" w:rsidRDefault="00165472" w:rsidP="001654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20F05A" wp14:editId="3B18C013">
            <wp:extent cx="6391275" cy="4017645"/>
            <wp:effectExtent l="0" t="0" r="9525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01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0F6E0" w14:textId="77777777" w:rsidR="00165472" w:rsidRDefault="00165472" w:rsidP="00165472">
      <w:pPr>
        <w:rPr>
          <w:rFonts w:ascii="Times New Roman" w:hAnsi="Times New Roman" w:cs="Times New Roman"/>
          <w:sz w:val="24"/>
          <w:szCs w:val="24"/>
        </w:rPr>
      </w:pPr>
    </w:p>
    <w:p w14:paraId="713E8D27" w14:textId="2CBC0B8A" w:rsidR="00165472" w:rsidRDefault="00165472" w:rsidP="0052043D">
      <w:pPr>
        <w:rPr>
          <w:rFonts w:ascii="Times New Roman" w:hAnsi="Times New Roman" w:cs="Times New Roman"/>
          <w:sz w:val="24"/>
          <w:szCs w:val="24"/>
        </w:rPr>
      </w:pPr>
    </w:p>
    <w:p w14:paraId="45138061" w14:textId="1830DB83" w:rsidR="00F01EF9" w:rsidRDefault="00F01EF9" w:rsidP="0052043D">
      <w:pPr>
        <w:rPr>
          <w:rFonts w:ascii="Times New Roman" w:hAnsi="Times New Roman" w:cs="Times New Roman"/>
          <w:sz w:val="24"/>
          <w:szCs w:val="24"/>
        </w:rPr>
      </w:pPr>
    </w:p>
    <w:p w14:paraId="2561F500" w14:textId="3A00D49F" w:rsidR="00F01EF9" w:rsidRDefault="00F01EF9" w:rsidP="0052043D">
      <w:pPr>
        <w:rPr>
          <w:rFonts w:ascii="Times New Roman" w:hAnsi="Times New Roman" w:cs="Times New Roman"/>
          <w:sz w:val="24"/>
          <w:szCs w:val="24"/>
        </w:rPr>
      </w:pPr>
    </w:p>
    <w:p w14:paraId="4CE9A683" w14:textId="27B918E1" w:rsidR="00F01EF9" w:rsidRDefault="00F01EF9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разделе Административный регламент добавить текст регламента и НПА об утверждении</w:t>
      </w:r>
    </w:p>
    <w:p w14:paraId="32C6EF90" w14:textId="4B636A4F" w:rsidR="00F01EF9" w:rsidRDefault="00F01EF9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D52718" wp14:editId="61819C4B">
            <wp:extent cx="6383655" cy="3429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23D8E" w14:textId="77777777" w:rsidR="00F01EF9" w:rsidRDefault="00F01EF9" w:rsidP="0052043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E72600F" w14:textId="08F8C9D3" w:rsidR="00F01EF9" w:rsidRDefault="00F01EF9" w:rsidP="00520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1362047" wp14:editId="505FDEF2">
            <wp:extent cx="6383655" cy="3987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398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85DD5" w14:textId="77777777" w:rsidR="0052043D" w:rsidRDefault="0052043D" w:rsidP="0052043D">
      <w:pPr>
        <w:rPr>
          <w:rFonts w:ascii="Times New Roman" w:hAnsi="Times New Roman" w:cs="Times New Roman"/>
          <w:sz w:val="24"/>
          <w:szCs w:val="24"/>
        </w:rPr>
      </w:pPr>
    </w:p>
    <w:p w14:paraId="7D35FCE5" w14:textId="77777777" w:rsidR="0052043D" w:rsidRDefault="0052043D">
      <w:pPr>
        <w:rPr>
          <w:rFonts w:ascii="Times New Roman" w:hAnsi="Times New Roman" w:cs="Times New Roman"/>
          <w:sz w:val="24"/>
          <w:szCs w:val="24"/>
        </w:rPr>
      </w:pPr>
    </w:p>
    <w:p w14:paraId="127D5C22" w14:textId="77777777" w:rsidR="004D114C" w:rsidRDefault="004D114C">
      <w:pPr>
        <w:rPr>
          <w:rFonts w:ascii="Times New Roman" w:hAnsi="Times New Roman" w:cs="Times New Roman"/>
          <w:sz w:val="24"/>
          <w:szCs w:val="24"/>
        </w:rPr>
      </w:pPr>
    </w:p>
    <w:p w14:paraId="07DE72EC" w14:textId="77777777" w:rsidR="00F935DD" w:rsidRPr="00F935DD" w:rsidRDefault="00F935DD" w:rsidP="000D1035">
      <w:pPr>
        <w:rPr>
          <w:rFonts w:ascii="Times New Roman" w:hAnsi="Times New Roman" w:cs="Times New Roman"/>
          <w:sz w:val="24"/>
          <w:szCs w:val="24"/>
        </w:rPr>
      </w:pPr>
    </w:p>
    <w:sectPr w:rsidR="00F935DD" w:rsidRPr="00F935DD" w:rsidSect="002F1F36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D1"/>
    <w:rsid w:val="000D1035"/>
    <w:rsid w:val="00165472"/>
    <w:rsid w:val="002F1F36"/>
    <w:rsid w:val="004D114C"/>
    <w:rsid w:val="0052043D"/>
    <w:rsid w:val="005246E0"/>
    <w:rsid w:val="007133AC"/>
    <w:rsid w:val="00A12BD1"/>
    <w:rsid w:val="00E2147F"/>
    <w:rsid w:val="00F01EF9"/>
    <w:rsid w:val="00F9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7F84"/>
  <w15:chartTrackingRefBased/>
  <w15:docId w15:val="{ECF88D76-4753-48C6-A822-DAE23646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Гурьянова Ксения Александровна</dc:creator>
  <cp:keywords/>
  <dc:description/>
  <cp:lastModifiedBy>Гурьянова Ксения Александровна</cp:lastModifiedBy>
  <cp:revision>11</cp:revision>
  <dcterms:created xsi:type="dcterms:W3CDTF">2021-09-24T10:17:00Z</dcterms:created>
  <dcterms:modified xsi:type="dcterms:W3CDTF">2021-10-01T06:35:00Z</dcterms:modified>
</cp:coreProperties>
</file>