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9D1" w:rsidRDefault="00F421E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D59D1">
        <w:rPr>
          <w:rFonts w:ascii="Times New Roman" w:hAnsi="Times New Roman" w:cs="Times New Roman"/>
          <w:color w:val="000000"/>
          <w:sz w:val="24"/>
          <w:szCs w:val="24"/>
        </w:rPr>
        <w:t>Если вы обнаружили проблему сохранения данных по услуге</w:t>
      </w:r>
      <w:r w:rsidR="00E2492B">
        <w:rPr>
          <w:rFonts w:ascii="Times New Roman" w:hAnsi="Times New Roman" w:cs="Times New Roman"/>
          <w:color w:val="000000"/>
          <w:sz w:val="24"/>
          <w:szCs w:val="24"/>
        </w:rPr>
        <w:t xml:space="preserve"> как на (</w:t>
      </w:r>
      <w:r w:rsidR="00E2492B" w:rsidRPr="00E2492B">
        <w:rPr>
          <w:rFonts w:ascii="Times New Roman" w:hAnsi="Times New Roman" w:cs="Times New Roman"/>
          <w:b/>
          <w:color w:val="000000"/>
          <w:sz w:val="24"/>
          <w:szCs w:val="24"/>
        </w:rPr>
        <w:t>Рис.1</w:t>
      </w:r>
      <w:r w:rsidR="00E2492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5D59D1">
        <w:rPr>
          <w:rFonts w:ascii="Times New Roman" w:hAnsi="Times New Roman" w:cs="Times New Roman"/>
          <w:color w:val="000000"/>
          <w:sz w:val="24"/>
          <w:szCs w:val="24"/>
        </w:rPr>
        <w:t>, п</w:t>
      </w:r>
      <w:r w:rsidR="005D59D1" w:rsidRPr="005D59D1">
        <w:rPr>
          <w:rFonts w:ascii="Times New Roman" w:hAnsi="Times New Roman" w:cs="Times New Roman"/>
          <w:color w:val="000000"/>
          <w:sz w:val="24"/>
          <w:szCs w:val="24"/>
        </w:rPr>
        <w:t>ерейдите на вкладку "</w:t>
      </w:r>
      <w:r w:rsidR="00E2492B">
        <w:rPr>
          <w:rFonts w:ascii="Times New Roman" w:hAnsi="Times New Roman" w:cs="Times New Roman"/>
          <w:color w:val="000000"/>
          <w:sz w:val="24"/>
          <w:szCs w:val="24"/>
        </w:rPr>
        <w:t xml:space="preserve">Участники и </w:t>
      </w:r>
      <w:proofErr w:type="spellStart"/>
      <w:r w:rsidR="00E2492B">
        <w:rPr>
          <w:rFonts w:ascii="Times New Roman" w:hAnsi="Times New Roman" w:cs="Times New Roman"/>
          <w:color w:val="000000"/>
          <w:sz w:val="24"/>
          <w:szCs w:val="24"/>
        </w:rPr>
        <w:t>межведомственность</w:t>
      </w:r>
      <w:proofErr w:type="spellEnd"/>
      <w:r w:rsidR="00E2492B">
        <w:rPr>
          <w:rFonts w:ascii="Times New Roman" w:hAnsi="Times New Roman" w:cs="Times New Roman"/>
          <w:color w:val="000000"/>
          <w:sz w:val="24"/>
          <w:szCs w:val="24"/>
        </w:rPr>
        <w:t>"</w:t>
      </w:r>
    </w:p>
    <w:p w:rsidR="005D59D1" w:rsidRDefault="0098542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262.5pt">
            <v:imagedata r:id="rId4" o:title="image001 (17)"/>
          </v:shape>
        </w:pict>
      </w:r>
    </w:p>
    <w:p w:rsidR="005D59D1" w:rsidRPr="00E2492B" w:rsidRDefault="005D59D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2492B">
        <w:rPr>
          <w:rFonts w:ascii="Times New Roman" w:hAnsi="Times New Roman" w:cs="Times New Roman"/>
          <w:b/>
          <w:color w:val="000000"/>
          <w:sz w:val="24"/>
          <w:szCs w:val="24"/>
        </w:rPr>
        <w:t>Рис.1</w:t>
      </w:r>
    </w:p>
    <w:p w:rsidR="00E2492B" w:rsidRDefault="00F421EE">
      <w:pPr>
        <w:rPr>
          <w:rFonts w:ascii="Times New Roman" w:hAnsi="Times New Roman" w:cs="Times New Roman"/>
          <w:sz w:val="24"/>
          <w:szCs w:val="24"/>
        </w:rPr>
      </w:pPr>
      <w:r w:rsidRPr="005D59D1">
        <w:rPr>
          <w:rFonts w:ascii="Times New Roman" w:hAnsi="Times New Roman" w:cs="Times New Roman"/>
          <w:color w:val="000000"/>
          <w:sz w:val="24"/>
          <w:szCs w:val="24"/>
        </w:rPr>
        <w:t>Возникнет окно с информацией о перезагрузке данных в разделе</w:t>
      </w:r>
      <w:r w:rsidR="0098542C">
        <w:rPr>
          <w:rFonts w:ascii="Times New Roman" w:hAnsi="Times New Roman" w:cs="Times New Roman"/>
          <w:color w:val="000000"/>
          <w:sz w:val="24"/>
          <w:szCs w:val="24"/>
        </w:rPr>
        <w:t xml:space="preserve"> они будут не активны (серого цвета)</w:t>
      </w:r>
      <w:r w:rsidRPr="005D59D1">
        <w:rPr>
          <w:rFonts w:ascii="Times New Roman" w:hAnsi="Times New Roman" w:cs="Times New Roman"/>
          <w:color w:val="000000"/>
          <w:sz w:val="24"/>
          <w:szCs w:val="24"/>
        </w:rPr>
        <w:t>. После этого в этом же разделе нажмите кнопку "Редактировать",</w:t>
      </w:r>
      <w:r w:rsidR="00E2492B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2492B" w:rsidRPr="00E2492B">
        <w:rPr>
          <w:rFonts w:ascii="Times New Roman" w:hAnsi="Times New Roman" w:cs="Times New Roman"/>
          <w:b/>
          <w:color w:val="000000"/>
          <w:sz w:val="24"/>
          <w:szCs w:val="24"/>
        </w:rPr>
        <w:t>Рис.2</w:t>
      </w:r>
      <w:r w:rsidR="00E2492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5D59D1">
        <w:rPr>
          <w:rFonts w:ascii="Times New Roman" w:hAnsi="Times New Roman" w:cs="Times New Roman"/>
          <w:color w:val="000000"/>
          <w:sz w:val="24"/>
          <w:szCs w:val="24"/>
        </w:rPr>
        <w:t xml:space="preserve"> затем "Сохранить". Услуга сохранится, после этого кнопка "Сохранить" будет работать во всех разделах</w:t>
      </w:r>
      <w:r w:rsidR="00E249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="0098542C">
        <w:rPr>
          <w:rFonts w:ascii="Times New Roman" w:hAnsi="Times New Roman" w:cs="Times New Roman"/>
          <w:color w:val="000000"/>
          <w:sz w:val="24"/>
          <w:szCs w:val="24"/>
        </w:rPr>
        <w:pict>
          <v:shape id="_x0000_i1028" type="#_x0000_t75" style="width:468pt;height:232.5pt">
            <v:imagedata r:id="rId5" o:title="Screenshot_110"/>
          </v:shape>
        </w:pict>
      </w:r>
    </w:p>
    <w:p w:rsidR="005D59D1" w:rsidRPr="00E2492B" w:rsidRDefault="00E2492B">
      <w:pPr>
        <w:rPr>
          <w:rFonts w:ascii="Times New Roman" w:hAnsi="Times New Roman" w:cs="Times New Roman"/>
          <w:b/>
          <w:sz w:val="24"/>
          <w:szCs w:val="24"/>
        </w:rPr>
      </w:pPr>
      <w:r w:rsidRPr="00E2492B">
        <w:rPr>
          <w:rFonts w:ascii="Times New Roman" w:hAnsi="Times New Roman" w:cs="Times New Roman"/>
          <w:b/>
          <w:color w:val="000000"/>
          <w:sz w:val="24"/>
          <w:szCs w:val="24"/>
        </w:rPr>
        <w:t>Рис.2</w:t>
      </w:r>
      <w:r w:rsidR="00F421EE" w:rsidRPr="00E2492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F421EE" w:rsidRPr="00E2492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</w:p>
    <w:sectPr w:rsidR="005D59D1" w:rsidRPr="00E24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396"/>
    <w:rsid w:val="00170137"/>
    <w:rsid w:val="001B7396"/>
    <w:rsid w:val="005D59D1"/>
    <w:rsid w:val="0098542C"/>
    <w:rsid w:val="00E2492B"/>
    <w:rsid w:val="00F4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E680"/>
  <w15:chartTrackingRefBased/>
  <w15:docId w15:val="{50040DB6-BB24-47FA-A7D4-45345D77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Ветлугин Александр Иванович</dc:creator>
  <cp:keywords/>
  <dc:description/>
  <cp:lastModifiedBy>Ветлугин Александр Иванович</cp:lastModifiedBy>
  <cp:revision>3</cp:revision>
  <dcterms:created xsi:type="dcterms:W3CDTF">2021-06-18T06:19:00Z</dcterms:created>
  <dcterms:modified xsi:type="dcterms:W3CDTF">2021-06-18T06:46:00Z</dcterms:modified>
</cp:coreProperties>
</file>